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62" w:rsidRPr="00146C62" w:rsidRDefault="00146C62" w:rsidP="00146C62">
      <w:pPr>
        <w:spacing w:after="0" w:line="300" w:lineRule="atLeast"/>
        <w:rPr>
          <w:rFonts w:ascii="segoe" w:eastAsia="Times New Roman" w:hAnsi="segoe" w:cs="Times New Roman"/>
          <w:color w:val="333333"/>
          <w:sz w:val="24"/>
          <w:szCs w:val="24"/>
          <w:lang w:eastAsia="ru-RU"/>
        </w:rPr>
      </w:pPr>
      <w:r w:rsidRPr="00146C62">
        <w:rPr>
          <w:rFonts w:ascii="segoe" w:eastAsia="Times New Roman" w:hAnsi="segoe" w:cs="Times New Roman"/>
          <w:b/>
          <w:bCs/>
          <w:color w:val="333333"/>
          <w:sz w:val="24"/>
          <w:szCs w:val="24"/>
          <w:lang w:eastAsia="ru-RU"/>
        </w:rPr>
        <w:t>Завод </w:t>
      </w:r>
      <w:proofErr w:type="spellStart"/>
      <w:r w:rsidRPr="00146C62">
        <w:rPr>
          <w:rFonts w:ascii="segoe" w:eastAsia="Times New Roman" w:hAnsi="segoe" w:cs="Times New Roman"/>
          <w:b/>
          <w:bCs/>
          <w:color w:val="333333"/>
          <w:sz w:val="24"/>
          <w:szCs w:val="24"/>
          <w:lang w:eastAsia="ru-RU"/>
        </w:rPr>
        <w:t>Qiangli</w:t>
      </w:r>
      <w:proofErr w:type="spellEnd"/>
      <w:r w:rsidRPr="00146C62">
        <w:rPr>
          <w:rFonts w:ascii="segoe" w:eastAsia="Times New Roman" w:hAnsi="segoe" w:cs="Times New Roman"/>
          <w:b/>
          <w:bCs/>
          <w:color w:val="333333"/>
          <w:sz w:val="24"/>
          <w:szCs w:val="24"/>
          <w:lang w:eastAsia="ru-RU"/>
        </w:rPr>
        <w:t xml:space="preserve"> производит два типа</w:t>
      </w:r>
      <w:r>
        <w:rPr>
          <w:rFonts w:ascii="segoe" w:eastAsia="Times New Roman" w:hAnsi="segoe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46C62">
        <w:rPr>
          <w:rFonts w:ascii="segoe" w:eastAsia="Times New Roman" w:hAnsi="segoe" w:cs="Times New Roman"/>
          <w:b/>
          <w:bCs/>
          <w:color w:val="333333"/>
          <w:sz w:val="24"/>
          <w:szCs w:val="24"/>
          <w:lang w:eastAsia="ru-RU"/>
        </w:rPr>
        <w:t xml:space="preserve"> модулей - один для </w:t>
      </w:r>
      <w:proofErr w:type="spellStart"/>
      <w:r w:rsidRPr="00146C62">
        <w:rPr>
          <w:rFonts w:ascii="segoe" w:eastAsia="Times New Roman" w:hAnsi="segoe" w:cs="Times New Roman"/>
          <w:b/>
          <w:bCs/>
          <w:color w:val="333333"/>
          <w:sz w:val="24"/>
          <w:szCs w:val="24"/>
          <w:lang w:eastAsia="ru-RU"/>
        </w:rPr>
        <w:t>Ledimpress</w:t>
      </w:r>
      <w:proofErr w:type="spellEnd"/>
      <w:r w:rsidRPr="00146C62">
        <w:rPr>
          <w:rFonts w:ascii="segoe" w:eastAsia="Times New Roman" w:hAnsi="segoe" w:cs="Times New Roman"/>
          <w:b/>
          <w:bCs/>
          <w:color w:val="333333"/>
          <w:sz w:val="24"/>
          <w:szCs w:val="24"/>
          <w:lang w:eastAsia="ru-RU"/>
        </w:rPr>
        <w:t>, другой для остальных покупателей.</w:t>
      </w:r>
    </w:p>
    <w:p w:rsidR="00146C62" w:rsidRPr="00146C62" w:rsidRDefault="00146C62" w:rsidP="00146C62">
      <w:pPr>
        <w:spacing w:after="0" w:line="300" w:lineRule="atLeast"/>
        <w:rPr>
          <w:rFonts w:ascii="segoe" w:eastAsia="Times New Roman" w:hAnsi="segoe" w:cs="Times New Roman"/>
          <w:color w:val="333333"/>
          <w:sz w:val="24"/>
          <w:szCs w:val="24"/>
          <w:lang w:eastAsia="ru-RU"/>
        </w:rPr>
      </w:pPr>
      <w:r w:rsidRPr="00146C62">
        <w:rPr>
          <w:rFonts w:ascii="segoe" w:eastAsia="Times New Roman" w:hAnsi="segoe" w:cs="Times New Roman"/>
          <w:color w:val="333333"/>
          <w:sz w:val="24"/>
          <w:szCs w:val="24"/>
          <w:lang w:eastAsia="ru-RU"/>
        </w:rPr>
        <w:t>Визуально они абсолютно идентичны, отличить их можно только по задней стороне</w:t>
      </w:r>
      <w:proofErr w:type="gramStart"/>
      <w:r w:rsidRPr="00146C62">
        <w:rPr>
          <w:rFonts w:ascii="segoe" w:eastAsia="Times New Roman" w:hAnsi="segoe" w:cs="Times New Roman"/>
          <w:color w:val="333333"/>
          <w:sz w:val="24"/>
          <w:szCs w:val="24"/>
          <w:lang w:eastAsia="ru-RU"/>
        </w:rPr>
        <w:t>.</w:t>
      </w:r>
      <w:proofErr w:type="gramEnd"/>
      <w:r w:rsidRPr="00146C62">
        <w:rPr>
          <w:rFonts w:ascii="segoe" w:eastAsia="Times New Roman" w:hAnsi="segoe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Pr="00146C62">
        <w:rPr>
          <w:rFonts w:ascii="segoe" w:eastAsia="Times New Roman" w:hAnsi="segoe" w:cs="Times New Roman"/>
          <w:color w:val="333333"/>
          <w:sz w:val="24"/>
          <w:szCs w:val="24"/>
          <w:lang w:eastAsia="ru-RU"/>
        </w:rPr>
        <w:t>ф</w:t>
      </w:r>
      <w:proofErr w:type="gramEnd"/>
      <w:r w:rsidRPr="00146C62">
        <w:rPr>
          <w:rFonts w:ascii="segoe" w:eastAsia="Times New Roman" w:hAnsi="segoe" w:cs="Times New Roman"/>
          <w:color w:val="333333"/>
          <w:sz w:val="24"/>
          <w:szCs w:val="24"/>
          <w:lang w:eastAsia="ru-RU"/>
        </w:rPr>
        <w:t>ото ниже)</w:t>
      </w:r>
    </w:p>
    <w:p w:rsidR="00146C62" w:rsidRPr="00146C62" w:rsidRDefault="00146C62" w:rsidP="00146C62">
      <w:pPr>
        <w:spacing w:after="0" w:line="300" w:lineRule="atLeast"/>
        <w:rPr>
          <w:rFonts w:ascii="segoe" w:eastAsia="Times New Roman" w:hAnsi="segoe" w:cs="Times New Roman"/>
          <w:color w:val="333333"/>
          <w:sz w:val="24"/>
          <w:szCs w:val="24"/>
          <w:lang w:eastAsia="ru-RU"/>
        </w:rPr>
      </w:pPr>
    </w:p>
    <w:p w:rsidR="00146C62" w:rsidRPr="00146C62" w:rsidRDefault="00146C62" w:rsidP="00146C62">
      <w:pPr>
        <w:spacing w:after="0" w:line="300" w:lineRule="atLeast"/>
        <w:rPr>
          <w:rFonts w:ascii="segoe" w:eastAsia="Times New Roman" w:hAnsi="segoe" w:cs="Times New Roman"/>
          <w:color w:val="333333"/>
          <w:sz w:val="24"/>
          <w:szCs w:val="24"/>
          <w:lang w:eastAsia="ru-RU"/>
        </w:rPr>
      </w:pPr>
      <w:r w:rsidRPr="00146C62">
        <w:rPr>
          <w:rFonts w:ascii="segoe" w:eastAsia="Times New Roman" w:hAnsi="segoe" w:cs="Times New Roman"/>
          <w:color w:val="333333"/>
          <w:sz w:val="24"/>
          <w:szCs w:val="24"/>
          <w:lang w:eastAsia="ru-RU"/>
        </w:rPr>
        <w:t>Для нас (</w:t>
      </w:r>
      <w:proofErr w:type="spellStart"/>
      <w:r w:rsidRPr="00146C62">
        <w:rPr>
          <w:rFonts w:ascii="segoe" w:eastAsia="Times New Roman" w:hAnsi="segoe" w:cs="Times New Roman"/>
          <w:color w:val="333333"/>
          <w:sz w:val="24"/>
          <w:szCs w:val="24"/>
          <w:lang w:eastAsia="ru-RU"/>
        </w:rPr>
        <w:t>Ledimpress</w:t>
      </w:r>
      <w:proofErr w:type="spellEnd"/>
      <w:r w:rsidRPr="00146C62">
        <w:rPr>
          <w:rFonts w:ascii="segoe" w:eastAsia="Times New Roman" w:hAnsi="segoe" w:cs="Times New Roman"/>
          <w:color w:val="333333"/>
          <w:sz w:val="24"/>
          <w:szCs w:val="24"/>
          <w:lang w:eastAsia="ru-RU"/>
        </w:rPr>
        <w:t xml:space="preserve">) производятся модули </w:t>
      </w:r>
      <w:proofErr w:type="spellStart"/>
      <w:r w:rsidRPr="00146C62">
        <w:rPr>
          <w:rFonts w:ascii="segoe" w:eastAsia="Times New Roman" w:hAnsi="segoe" w:cs="Times New Roman"/>
          <w:color w:val="333333"/>
          <w:sz w:val="24"/>
          <w:szCs w:val="24"/>
          <w:lang w:eastAsia="ru-RU"/>
        </w:rPr>
        <w:t>constant</w:t>
      </w:r>
      <w:proofErr w:type="spellEnd"/>
      <w:r w:rsidRPr="00146C62">
        <w:rPr>
          <w:rFonts w:ascii="segoe" w:eastAsia="Times New Roman" w:hAnsi="segoe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C62">
        <w:rPr>
          <w:rFonts w:ascii="segoe" w:eastAsia="Times New Roman" w:hAnsi="segoe" w:cs="Times New Roman"/>
          <w:color w:val="333333"/>
          <w:sz w:val="24"/>
          <w:szCs w:val="24"/>
          <w:lang w:eastAsia="ru-RU"/>
        </w:rPr>
        <w:t>voltage</w:t>
      </w:r>
      <w:proofErr w:type="spellEnd"/>
      <w:r w:rsidRPr="00146C62">
        <w:rPr>
          <w:rFonts w:ascii="segoe" w:eastAsia="Times New Roman" w:hAnsi="segoe" w:cs="Times New Roman"/>
          <w:color w:val="333333"/>
          <w:sz w:val="24"/>
          <w:szCs w:val="24"/>
          <w:lang w:eastAsia="ru-RU"/>
        </w:rPr>
        <w:t xml:space="preserve"> (с постоянным напряжением), для других </w:t>
      </w:r>
      <w:proofErr w:type="spellStart"/>
      <w:r w:rsidRPr="00146C62">
        <w:rPr>
          <w:rFonts w:ascii="segoe" w:eastAsia="Times New Roman" w:hAnsi="segoe" w:cs="Times New Roman"/>
          <w:color w:val="333333"/>
          <w:sz w:val="24"/>
          <w:szCs w:val="24"/>
          <w:lang w:eastAsia="ru-RU"/>
        </w:rPr>
        <w:t>constant</w:t>
      </w:r>
      <w:proofErr w:type="spellEnd"/>
      <w:r w:rsidRPr="00146C62">
        <w:rPr>
          <w:rFonts w:ascii="segoe" w:eastAsia="Times New Roman" w:hAnsi="segoe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46C62">
        <w:rPr>
          <w:rFonts w:ascii="segoe" w:eastAsia="Times New Roman" w:hAnsi="segoe" w:cs="Times New Roman"/>
          <w:color w:val="333333"/>
          <w:sz w:val="24"/>
          <w:szCs w:val="24"/>
          <w:lang w:eastAsia="ru-RU"/>
        </w:rPr>
        <w:t>current</w:t>
      </w:r>
      <w:proofErr w:type="spellEnd"/>
      <w:r w:rsidRPr="00146C62">
        <w:rPr>
          <w:rFonts w:ascii="segoe" w:eastAsia="Times New Roman" w:hAnsi="segoe" w:cs="Times New Roman"/>
          <w:color w:val="333333"/>
          <w:sz w:val="24"/>
          <w:szCs w:val="24"/>
          <w:lang w:eastAsia="ru-RU"/>
        </w:rPr>
        <w:t xml:space="preserve"> (постоянный ток).</w:t>
      </w:r>
    </w:p>
    <w:p w:rsidR="00146C62" w:rsidRPr="00146C62" w:rsidRDefault="00146C62" w:rsidP="00146C62">
      <w:pPr>
        <w:spacing w:after="0" w:line="300" w:lineRule="atLeast"/>
        <w:rPr>
          <w:rFonts w:ascii="segoe" w:eastAsia="Times New Roman" w:hAnsi="segoe" w:cs="Times New Roman"/>
          <w:color w:val="333333"/>
          <w:sz w:val="24"/>
          <w:szCs w:val="24"/>
          <w:lang w:eastAsia="ru-RU"/>
        </w:rPr>
      </w:pPr>
      <w:proofErr w:type="spellStart"/>
      <w:r w:rsidRPr="00146C62">
        <w:rPr>
          <w:rFonts w:ascii="segoe" w:eastAsia="Times New Roman" w:hAnsi="segoe" w:cs="Times New Roman"/>
          <w:color w:val="333333"/>
          <w:sz w:val="24"/>
          <w:szCs w:val="24"/>
          <w:lang w:eastAsia="ru-RU"/>
        </w:rPr>
        <w:t>Scan</w:t>
      </w:r>
      <w:proofErr w:type="spellEnd"/>
      <w:r w:rsidRPr="00146C62">
        <w:rPr>
          <w:rFonts w:ascii="segoe" w:eastAsia="Times New Roman" w:hAnsi="segoe" w:cs="Times New Roman"/>
          <w:color w:val="333333"/>
          <w:sz w:val="24"/>
          <w:szCs w:val="24"/>
          <w:lang w:eastAsia="ru-RU"/>
        </w:rPr>
        <w:t xml:space="preserve"> 1/4 у обоих видов.</w:t>
      </w:r>
    </w:p>
    <w:p w:rsidR="00146C62" w:rsidRPr="00146C62" w:rsidRDefault="00146C62" w:rsidP="00146C62">
      <w:pPr>
        <w:spacing w:after="0" w:line="300" w:lineRule="atLeast"/>
        <w:rPr>
          <w:rFonts w:ascii="segoe" w:eastAsia="Times New Roman" w:hAnsi="segoe" w:cs="Times New Roman"/>
          <w:color w:val="333333"/>
          <w:sz w:val="24"/>
          <w:szCs w:val="24"/>
          <w:lang w:eastAsia="ru-RU"/>
        </w:rPr>
      </w:pPr>
    </w:p>
    <w:p w:rsidR="00146C62" w:rsidRPr="00146C62" w:rsidRDefault="00146C62" w:rsidP="00146C62">
      <w:pPr>
        <w:spacing w:after="0" w:line="300" w:lineRule="atLeast"/>
        <w:rPr>
          <w:rFonts w:ascii="segoe" w:eastAsia="Times New Roman" w:hAnsi="segoe" w:cs="Times New Roman"/>
          <w:color w:val="333333"/>
          <w:sz w:val="24"/>
          <w:szCs w:val="24"/>
          <w:lang w:eastAsia="ru-RU"/>
        </w:rPr>
      </w:pPr>
      <w:r w:rsidRPr="00146C62">
        <w:rPr>
          <w:rFonts w:ascii="segoe" w:eastAsia="Times New Roman" w:hAnsi="segoe" w:cs="Times New Roman"/>
          <w:color w:val="333333"/>
          <w:sz w:val="24"/>
          <w:szCs w:val="24"/>
          <w:lang w:eastAsia="ru-RU"/>
        </w:rPr>
        <w:t>При изготовлении наших модулей используются материалы более высокого качества.</w:t>
      </w:r>
    </w:p>
    <w:p w:rsidR="00146C62" w:rsidRPr="00146C62" w:rsidRDefault="00146C62" w:rsidP="00146C62">
      <w:pPr>
        <w:spacing w:after="0" w:line="300" w:lineRule="atLeast"/>
        <w:rPr>
          <w:rFonts w:ascii="segoe" w:eastAsia="Times New Roman" w:hAnsi="segoe" w:cs="Times New Roman"/>
          <w:color w:val="333333"/>
          <w:sz w:val="24"/>
          <w:szCs w:val="24"/>
          <w:lang w:eastAsia="ru-RU"/>
        </w:rPr>
      </w:pPr>
      <w:r w:rsidRPr="00146C62">
        <w:rPr>
          <w:rFonts w:ascii="segoe" w:eastAsia="Times New Roman" w:hAnsi="segoe" w:cs="Times New Roman"/>
          <w:color w:val="333333"/>
          <w:sz w:val="24"/>
          <w:szCs w:val="24"/>
          <w:lang w:eastAsia="ru-RU"/>
        </w:rPr>
        <w:t>Наши модули имеют другой конденсатор (более мощный), который лучше работает в зимних условиях.</w:t>
      </w:r>
    </w:p>
    <w:p w:rsidR="00146C62" w:rsidRPr="00146C62" w:rsidRDefault="00146C62" w:rsidP="00146C62">
      <w:pPr>
        <w:spacing w:after="0" w:line="300" w:lineRule="atLeast"/>
        <w:rPr>
          <w:rFonts w:ascii="segoe" w:eastAsia="Times New Roman" w:hAnsi="segoe" w:cs="Times New Roman"/>
          <w:color w:val="333333"/>
          <w:sz w:val="24"/>
          <w:szCs w:val="24"/>
          <w:lang w:eastAsia="ru-RU"/>
        </w:rPr>
      </w:pPr>
      <w:r w:rsidRPr="00146C62">
        <w:rPr>
          <w:rFonts w:ascii="segoe" w:eastAsia="Times New Roman" w:hAnsi="segoe" w:cs="Times New Roman"/>
          <w:color w:val="333333"/>
          <w:sz w:val="24"/>
          <w:szCs w:val="24"/>
          <w:lang w:eastAsia="ru-RU"/>
        </w:rPr>
        <w:t>Длина кабелей и шлейфов в наших модулях больше</w:t>
      </w:r>
      <w:proofErr w:type="gramStart"/>
      <w:r w:rsidRPr="00146C62">
        <w:rPr>
          <w:rFonts w:ascii="segoe" w:eastAsia="Times New Roman" w:hAnsi="segoe" w:cs="Times New Roman"/>
          <w:color w:val="333333"/>
          <w:sz w:val="24"/>
          <w:szCs w:val="24"/>
          <w:lang w:eastAsia="ru-RU"/>
        </w:rPr>
        <w:t xml:space="preserve"> !</w:t>
      </w:r>
      <w:proofErr w:type="gramEnd"/>
      <w:r w:rsidRPr="00146C62">
        <w:rPr>
          <w:rFonts w:ascii="segoe" w:eastAsia="Times New Roman" w:hAnsi="segoe" w:cs="Times New Roman"/>
          <w:color w:val="333333"/>
          <w:sz w:val="24"/>
          <w:szCs w:val="24"/>
          <w:lang w:eastAsia="ru-RU"/>
        </w:rPr>
        <w:t xml:space="preserve"> (35 и 26 см. соответственно)</w:t>
      </w:r>
    </w:p>
    <w:p w:rsidR="00146C62" w:rsidRPr="00146C62" w:rsidRDefault="00146C62" w:rsidP="00146C62">
      <w:pPr>
        <w:spacing w:after="0" w:line="300" w:lineRule="atLeast"/>
        <w:rPr>
          <w:rFonts w:ascii="segoe" w:eastAsia="Times New Roman" w:hAnsi="segoe" w:cs="Times New Roman"/>
          <w:color w:val="333333"/>
          <w:sz w:val="24"/>
          <w:szCs w:val="24"/>
          <w:lang w:eastAsia="ru-RU"/>
        </w:rPr>
      </w:pPr>
    </w:p>
    <w:p w:rsidR="00146C62" w:rsidRPr="00146C62" w:rsidRDefault="00146C62" w:rsidP="00146C62">
      <w:pPr>
        <w:spacing w:after="0" w:line="300" w:lineRule="atLeast"/>
        <w:rPr>
          <w:rFonts w:ascii="segoe" w:eastAsia="Times New Roman" w:hAnsi="segoe" w:cs="Times New Roman"/>
          <w:color w:val="333333"/>
          <w:sz w:val="24"/>
          <w:szCs w:val="24"/>
          <w:lang w:eastAsia="ru-RU"/>
        </w:rPr>
      </w:pPr>
      <w:r w:rsidRPr="00146C62">
        <w:rPr>
          <w:rFonts w:ascii="segoe" w:eastAsia="Times New Roman" w:hAnsi="segoe" w:cs="Times New Roman"/>
          <w:b/>
          <w:bCs/>
          <w:color w:val="0033FF"/>
          <w:sz w:val="24"/>
          <w:szCs w:val="24"/>
          <w:u w:val="single"/>
          <w:lang w:eastAsia="ru-RU"/>
        </w:rPr>
        <w:t xml:space="preserve">Итак, как отличить "наши" модули от "не </w:t>
      </w:r>
      <w:proofErr w:type="gramStart"/>
      <w:r w:rsidRPr="00146C62">
        <w:rPr>
          <w:rFonts w:ascii="segoe" w:eastAsia="Times New Roman" w:hAnsi="segoe" w:cs="Times New Roman"/>
          <w:b/>
          <w:bCs/>
          <w:color w:val="0033FF"/>
          <w:sz w:val="24"/>
          <w:szCs w:val="24"/>
          <w:u w:val="single"/>
          <w:lang w:eastAsia="ru-RU"/>
        </w:rPr>
        <w:t>наших</w:t>
      </w:r>
      <w:proofErr w:type="gramEnd"/>
      <w:r w:rsidRPr="00146C62">
        <w:rPr>
          <w:rFonts w:ascii="segoe" w:eastAsia="Times New Roman" w:hAnsi="segoe" w:cs="Times New Roman"/>
          <w:b/>
          <w:bCs/>
          <w:color w:val="0033FF"/>
          <w:sz w:val="24"/>
          <w:szCs w:val="24"/>
          <w:u w:val="single"/>
          <w:lang w:eastAsia="ru-RU"/>
        </w:rPr>
        <w:t>":</w:t>
      </w:r>
    </w:p>
    <w:p w:rsidR="00146C62" w:rsidRPr="00146C62" w:rsidRDefault="00146C62" w:rsidP="00146C62">
      <w:pPr>
        <w:spacing w:after="0" w:line="300" w:lineRule="atLeast"/>
        <w:rPr>
          <w:rFonts w:ascii="segoe" w:eastAsia="Times New Roman" w:hAnsi="segoe" w:cs="Times New Roman"/>
          <w:color w:val="333333"/>
          <w:sz w:val="24"/>
          <w:szCs w:val="24"/>
          <w:lang w:eastAsia="ru-RU"/>
        </w:rPr>
      </w:pPr>
    </w:p>
    <w:p w:rsidR="00146C62" w:rsidRPr="00146C62" w:rsidRDefault="00146C62" w:rsidP="00146C62">
      <w:pPr>
        <w:spacing w:after="0" w:line="300" w:lineRule="atLeast"/>
        <w:rPr>
          <w:rFonts w:ascii="segoe" w:eastAsia="Times New Roman" w:hAnsi="segoe" w:cs="Times New Roman"/>
          <w:color w:val="333333"/>
          <w:sz w:val="24"/>
          <w:szCs w:val="24"/>
          <w:lang w:eastAsia="ru-RU"/>
        </w:rPr>
      </w:pPr>
      <w:r w:rsidRPr="00146C62">
        <w:rPr>
          <w:rFonts w:ascii="segoe" w:eastAsia="Times New Roman" w:hAnsi="segoe" w:cs="Times New Roman"/>
          <w:color w:val="333333"/>
          <w:sz w:val="24"/>
          <w:szCs w:val="24"/>
          <w:lang w:eastAsia="ru-RU"/>
        </w:rPr>
        <w:t>Смотрите фото.</w:t>
      </w:r>
    </w:p>
    <w:p w:rsidR="00146C62" w:rsidRPr="00146C62" w:rsidRDefault="00146C62" w:rsidP="00146C62">
      <w:pPr>
        <w:spacing w:after="0" w:line="300" w:lineRule="atLeast"/>
        <w:rPr>
          <w:rFonts w:ascii="segoe" w:eastAsia="Times New Roman" w:hAnsi="segoe" w:cs="Times New Roman"/>
          <w:color w:val="333333"/>
          <w:sz w:val="24"/>
          <w:szCs w:val="24"/>
          <w:lang w:eastAsia="ru-RU"/>
        </w:rPr>
      </w:pPr>
      <w:r w:rsidRPr="00146C62">
        <w:rPr>
          <w:rFonts w:ascii="segoe" w:eastAsia="Times New Roman" w:hAnsi="segoe" w:cs="Times New Roman"/>
          <w:color w:val="333333"/>
          <w:sz w:val="24"/>
          <w:szCs w:val="24"/>
          <w:lang w:eastAsia="ru-RU"/>
        </w:rPr>
        <w:t>Если на плате написано версия  P10C4V2.2 (как на фото), то это НЕ НАШИ МОДУЛИ (по заявлению завода) - модули постоянного тока.</w:t>
      </w:r>
    </w:p>
    <w:p w:rsidR="00146C62" w:rsidRPr="00146C62" w:rsidRDefault="00146C62" w:rsidP="00146C62">
      <w:pPr>
        <w:spacing w:after="0" w:line="300" w:lineRule="atLeast"/>
        <w:rPr>
          <w:rFonts w:ascii="segoe" w:eastAsia="Times New Roman" w:hAnsi="segoe" w:cs="Times New Roman"/>
          <w:color w:val="333333"/>
          <w:sz w:val="24"/>
          <w:szCs w:val="24"/>
          <w:lang w:eastAsia="ru-RU"/>
        </w:rPr>
      </w:pPr>
    </w:p>
    <w:p w:rsidR="00146C62" w:rsidRPr="00146C62" w:rsidRDefault="00146C62" w:rsidP="00146C62">
      <w:pPr>
        <w:spacing w:after="0" w:line="300" w:lineRule="atLeast"/>
        <w:rPr>
          <w:rFonts w:ascii="segoe" w:eastAsia="Times New Roman" w:hAnsi="segoe" w:cs="Times New Roman"/>
          <w:color w:val="333333"/>
          <w:sz w:val="24"/>
          <w:szCs w:val="24"/>
          <w:lang w:eastAsia="ru-RU"/>
        </w:rPr>
      </w:pPr>
      <w:r w:rsidRPr="00146C62">
        <w:rPr>
          <w:rFonts w:ascii="segoe" w:eastAsia="Times New Roman" w:hAnsi="segoe" w:cs="Times New Roman"/>
          <w:color w:val="333333"/>
          <w:sz w:val="24"/>
          <w:szCs w:val="24"/>
          <w:lang w:eastAsia="ru-RU"/>
        </w:rPr>
        <w:t>Если версия  P10CVD5.5 или P10C4V5.3, то это наши модули постоянного напряжения.</w:t>
      </w:r>
    </w:p>
    <w:p w:rsidR="00EF0AED" w:rsidRDefault="00146C62">
      <w:r>
        <w:rPr>
          <w:noProof/>
          <w:lang w:eastAsia="ru-RU"/>
        </w:rPr>
        <w:drawing>
          <wp:inline distT="0" distB="0" distL="0" distR="0">
            <wp:extent cx="4019550" cy="4857750"/>
            <wp:effectExtent l="0" t="0" r="0" b="0"/>
            <wp:docPr id="1" name="Рисунок 1" descr="C:\Users\Евгения\Desktop\61b3e618bfa57449091dd3b109e39e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61b3e618bfa57449091dd3b109e39e3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80"/>
    <w:rsid w:val="00143C80"/>
    <w:rsid w:val="00146C62"/>
    <w:rsid w:val="00E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747</Characters>
  <Application>Microsoft Office Word</Application>
  <DocSecurity>0</DocSecurity>
  <Lines>6</Lines>
  <Paragraphs>1</Paragraphs>
  <ScaleCrop>false</ScaleCrop>
  <Company>diakov.net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2015-08-18T05:17:00Z</dcterms:created>
  <dcterms:modified xsi:type="dcterms:W3CDTF">2015-08-18T05:21:00Z</dcterms:modified>
</cp:coreProperties>
</file>